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F734C3">
        <w:rPr>
          <w:szCs w:val="24"/>
        </w:rPr>
        <w:t>455936</w:t>
      </w:r>
      <w:bookmarkStart w:id="0" w:name="_GoBack"/>
      <w:bookmarkEnd w:id="0"/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7"/>
        <w:gridCol w:w="1910"/>
        <w:gridCol w:w="1822"/>
        <w:gridCol w:w="1546"/>
        <w:gridCol w:w="1405"/>
        <w:gridCol w:w="1265"/>
      </w:tblGrid>
      <w:tr w:rsidR="00602F4F" w:rsidTr="00602F4F">
        <w:tc>
          <w:tcPr>
            <w:tcW w:w="7930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TOHUMU-P 1441 (40.334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2.881</w:t>
            </w:r>
          </w:p>
        </w:tc>
        <w:tc>
          <w:tcPr>
            <w:tcW w:w="157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2.Kısım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TOHUMU-94 MAY 66 (13.006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929</w:t>
            </w:r>
          </w:p>
        </w:tc>
        <w:tc>
          <w:tcPr>
            <w:tcW w:w="157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2.Kısım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3.Kısım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TOHUMU-M 16 S 45 (13.006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929</w:t>
            </w:r>
          </w:p>
        </w:tc>
        <w:tc>
          <w:tcPr>
            <w:tcW w:w="157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3.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4.Kısım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TOHUMU-HACIBEY (2.002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</w:t>
            </w:r>
          </w:p>
        </w:tc>
        <w:tc>
          <w:tcPr>
            <w:tcW w:w="157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4.Kısım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5.Kısım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TOHUMU-KWS 5581 (7.000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5.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6.Kısım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TOHUMU-P 1541 (15.610KG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1.115</w:t>
            </w:r>
          </w:p>
        </w:tc>
        <w:tc>
          <w:tcPr>
            <w:tcW w:w="157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6.Kısım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7.Kısım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TOHUMU-P 0937 (28.084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2.006</w:t>
            </w:r>
          </w:p>
        </w:tc>
        <w:tc>
          <w:tcPr>
            <w:tcW w:w="157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7.Kısım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8.Kısım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TOHUMU-P 0900 (8.372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598</w:t>
            </w:r>
          </w:p>
        </w:tc>
        <w:tc>
          <w:tcPr>
            <w:tcW w:w="157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8.Kısım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9.Kısım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TOHUMU-P 0729 (27.048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1.932</w:t>
            </w:r>
          </w:p>
        </w:tc>
        <w:tc>
          <w:tcPr>
            <w:tcW w:w="157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9.Kısım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10.Kısım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TOHUMU-P 0920 (2.702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193</w:t>
            </w:r>
          </w:p>
        </w:tc>
        <w:tc>
          <w:tcPr>
            <w:tcW w:w="157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10.Kısım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11.Kısım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TOHUMU-DKC 6664 (16.198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1.157</w:t>
            </w:r>
          </w:p>
        </w:tc>
        <w:tc>
          <w:tcPr>
            <w:tcW w:w="157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11.Kısım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12.Kalem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TOHUMU-LG 31677 (24.304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1.736</w:t>
            </w:r>
          </w:p>
        </w:tc>
        <w:tc>
          <w:tcPr>
            <w:tcW w:w="157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12.Kalem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13.Kısım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TOHUMU-M 14 G 44 (23.296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1.664</w:t>
            </w:r>
          </w:p>
        </w:tc>
        <w:tc>
          <w:tcPr>
            <w:tcW w:w="157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13.Kısım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14.Kısım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TOHUMU-CAPUZİ (24.458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1.747</w:t>
            </w:r>
          </w:p>
        </w:tc>
        <w:tc>
          <w:tcPr>
            <w:tcW w:w="157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14.Kısım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15.Kısım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TOHUMU-MUMTEZ (16.366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1.169</w:t>
            </w:r>
          </w:p>
        </w:tc>
        <w:tc>
          <w:tcPr>
            <w:tcW w:w="157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15.Kısım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16.Kısım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MISIR </w:t>
            </w:r>
            <w:r>
              <w:rPr>
                <w:sz w:val="22"/>
                <w:szCs w:val="24"/>
              </w:rPr>
              <w:lastRenderedPageBreak/>
              <w:t>TOHUMU-FİRUZE (15.106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1.079</w:t>
            </w:r>
          </w:p>
        </w:tc>
        <w:tc>
          <w:tcPr>
            <w:tcW w:w="157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16.Kısım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17.Kısım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MISIR TOHUMU-AGM-2318 ( 4.746 KG 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339</w:t>
            </w:r>
          </w:p>
        </w:tc>
        <w:tc>
          <w:tcPr>
            <w:tcW w:w="157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17.Kısım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7930" w:type="dxa"/>
            <w:gridSpan w:val="5"/>
          </w:tcPr>
          <w:p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="00602F4F" w:rsidRPr="00AF253C" w:rsidRDefault="004A294B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4A294B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C3DCC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734C3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987D6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6</cp:revision>
  <dcterms:created xsi:type="dcterms:W3CDTF">2026-03-10T06:37:00Z</dcterms:created>
  <dcterms:modified xsi:type="dcterms:W3CDTF">2026-03-10T06:58:00Z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